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3F" w:rsidRPr="00B2453F" w:rsidRDefault="00B2453F" w:rsidP="00B2453F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3F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B2453F" w:rsidRPr="00B2453F" w:rsidRDefault="00B2453F" w:rsidP="00B2453F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3F">
        <w:rPr>
          <w:rFonts w:ascii="Times New Roman" w:hAnsi="Times New Roman" w:cs="Times New Roman"/>
          <w:b/>
          <w:sz w:val="28"/>
          <w:szCs w:val="28"/>
        </w:rPr>
        <w:t>ПМ 2</w:t>
      </w:r>
      <w:r w:rsidRPr="00B2453F">
        <w:rPr>
          <w:rFonts w:ascii="Times New Roman" w:hAnsi="Times New Roman" w:cs="Times New Roman"/>
          <w:b/>
          <w:sz w:val="28"/>
          <w:szCs w:val="28"/>
        </w:rPr>
        <w:t xml:space="preserve">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B2453F" w:rsidRPr="00B2453F" w:rsidRDefault="00B2453F" w:rsidP="00B24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программы: </w:t>
      </w:r>
      <w:r w:rsidRPr="00B2453F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«Организационное обеспечение деятельности учреждений социальной защиты населения и органов Пенсионного фонда Российской Федерации» составлена в соответствии с требованиями ФГОС СПО по направлению подготовки 40.02.01 «Право и организация социального обеспечения». Изучение дисциплины «Организационное обеспечение деятельности учреждений социальной защиты населения и органов Пенсионного фонда Российской Федерации» ориентировано на получение </w:t>
      </w:r>
      <w:proofErr w:type="gramStart"/>
      <w:r w:rsidRPr="00B245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453F">
        <w:rPr>
          <w:rFonts w:ascii="Times New Roman" w:hAnsi="Times New Roman" w:cs="Times New Roman"/>
          <w:sz w:val="28"/>
          <w:szCs w:val="28"/>
        </w:rPr>
        <w:t xml:space="preserve"> комплекса знаний системе социального обеспечения. Дисциплина формирует общую систему правовых представлений о системе социального обеспечения.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r w:rsidRPr="00B245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3F">
        <w:rPr>
          <w:rFonts w:ascii="Times New Roman" w:hAnsi="Times New Roman" w:cs="Times New Roman"/>
          <w:sz w:val="28"/>
          <w:szCs w:val="28"/>
        </w:rPr>
        <w:t>Профессиональный модуль ПМ.02 «Организационное обеспечение деятельности учреждений социальной защиты населения и органов Пенсионного фонда Российской Федерации» относится к разделу «Профессиональные модули» учебного плана подготовки специалистов СПО по специальности 40.02.01 «Право и организация социального обеспечения», и включает в себя учебную дисциплину МДК.02.01 «Организация работы органов и учреждений социальной защиты населения, органов Пенсионного фонда Российской Федерации (ПФР)» и производственную практику</w:t>
      </w:r>
      <w:proofErr w:type="gramEnd"/>
      <w:r w:rsidRPr="00B2453F">
        <w:rPr>
          <w:rFonts w:ascii="Times New Roman" w:hAnsi="Times New Roman" w:cs="Times New Roman"/>
          <w:sz w:val="28"/>
          <w:szCs w:val="28"/>
        </w:rPr>
        <w:t xml:space="preserve"> по профилю специальности).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B2453F">
        <w:rPr>
          <w:rFonts w:ascii="Times New Roman" w:hAnsi="Times New Roman" w:cs="Times New Roman"/>
          <w:sz w:val="28"/>
          <w:szCs w:val="28"/>
        </w:rPr>
        <w:t xml:space="preserve">: Целью изучения дисциплины является формирование у студентов базовой системы знаний правовых норм, регулирующих общественные отношения, возникающих в сфере социального обеспечения населения. В результате изучения профессионального модуля, обучающийся должен: иметь практический опыт: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lastRenderedPageBreak/>
        <w:t xml:space="preserve">• выявления и осуществления учета лиц, нуждающихся в социальной защите;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 • участия в организационно </w:t>
      </w:r>
      <w:proofErr w:type="gramStart"/>
      <w:r w:rsidRPr="00B2453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B2453F">
        <w:rPr>
          <w:rFonts w:ascii="Times New Roman" w:hAnsi="Times New Roman" w:cs="Times New Roman"/>
          <w:sz w:val="28"/>
          <w:szCs w:val="28"/>
        </w:rPr>
        <w:t xml:space="preserve">правленческой работе структурных подразделений органов и учреждений социальной защиты населения, органов Пенсионного фонда Российской Федерации. В результате освоения дисциплины обучаемы должен: уметь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выявлять и осуществлять учет лиц, нуждающихся в социальной защите;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участвовать в организационно </w:t>
      </w:r>
      <w:proofErr w:type="gramStart"/>
      <w:r w:rsidRPr="00B2453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B2453F">
        <w:rPr>
          <w:rFonts w:ascii="Times New Roman" w:hAnsi="Times New Roman" w:cs="Times New Roman"/>
          <w:sz w:val="28"/>
          <w:szCs w:val="28"/>
        </w:rPr>
        <w:t xml:space="preserve">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>• взаимодействовать в процессе работы с органами исполнительной власти, организациями, учреждениями, общественными организациями</w:t>
      </w:r>
      <w:proofErr w:type="gramStart"/>
      <w:r w:rsidRPr="00B245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4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собирать и анализировать информацию для статистической и другой отчетности;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принимать решения об установлении опеки и попечительства;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осуществлять контроль и учет за усыновленными детьми, детьми, принятыми под опеку и попечительство, переданными на воспитание в приемную семью;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lastRenderedPageBreak/>
        <w:t xml:space="preserve">• 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применять приемы делового общения и правила культуры поведения в профессиональной деятельности;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>• следовать этическим правилам, нормам и принципам в профессиональной деятельности</w:t>
      </w:r>
      <w:proofErr w:type="gramStart"/>
      <w:r w:rsidRPr="00B245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5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2453F">
        <w:rPr>
          <w:rFonts w:ascii="Times New Roman" w:hAnsi="Times New Roman" w:cs="Times New Roman"/>
          <w:sz w:val="28"/>
          <w:szCs w:val="28"/>
        </w:rPr>
        <w:t xml:space="preserve">нать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систему государственных органов и учреждений социальной защиты населения, органов Пенсионного фонда Российской Федерации; • организационно </w:t>
      </w:r>
      <w:proofErr w:type="gramStart"/>
      <w:r w:rsidRPr="00B2453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B2453F">
        <w:rPr>
          <w:rFonts w:ascii="Times New Roman" w:hAnsi="Times New Roman" w:cs="Times New Roman"/>
          <w:sz w:val="28"/>
          <w:szCs w:val="28"/>
        </w:rPr>
        <w:t xml:space="preserve">правленческие функции работников органов и учреждений социальной защиты населения, органов Пенсионного фонда Российской Федерации;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передовые формы организации труда, информационно - 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порядок ведения базы данных получателей пенсий, пособий, компенсаций и других социальных выплат, оказания услуг; </w:t>
      </w:r>
    </w:p>
    <w:p w:rsid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t xml:space="preserve">• документооборот в системе органов и учреждений социальной защиты населения, органов Пенсионного фонда Российской Федерации; • федеральные, региональные, муниципальные программы в области социальной защиты населения и их ресурсное обеспечение; </w:t>
      </w:r>
    </w:p>
    <w:p w:rsidR="00A64D4A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sz w:val="28"/>
          <w:szCs w:val="28"/>
        </w:rPr>
        <w:lastRenderedPageBreak/>
        <w:t>• Кодекс профессиональной этики специалиста органов и учреждений социальной защиты населения, органов Пенсионного фонда Российской Федерации. Форма контроля: Экзамен квалификационный</w:t>
      </w:r>
    </w:p>
    <w:p w:rsidR="00B2453F" w:rsidRPr="00B2453F" w:rsidRDefault="00B2453F" w:rsidP="00B24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53F">
        <w:rPr>
          <w:rFonts w:ascii="Times New Roman" w:hAnsi="Times New Roman" w:cs="Times New Roman"/>
          <w:b/>
          <w:sz w:val="28"/>
          <w:szCs w:val="28"/>
        </w:rPr>
        <w:t>Результат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2453F">
        <w:rPr>
          <w:rFonts w:ascii="Times New Roman" w:hAnsi="Times New Roman" w:cs="Times New Roman"/>
          <w:sz w:val="28"/>
          <w:szCs w:val="28"/>
        </w:rPr>
        <w:t xml:space="preserve"> ОК-1 ОК-2 ОК-3 ОК-4 ОК-6 ОК-7 ОК-8 ОК-9 ОК-11 ОК-12 ПК-2.1 ПК-2.2 ПК-</w:t>
      </w:r>
      <w:bookmarkStart w:id="0" w:name="_GoBack"/>
      <w:bookmarkEnd w:id="0"/>
      <w:r w:rsidRPr="00B2453F">
        <w:rPr>
          <w:rFonts w:ascii="Times New Roman" w:hAnsi="Times New Roman" w:cs="Times New Roman"/>
          <w:sz w:val="28"/>
          <w:szCs w:val="28"/>
        </w:rPr>
        <w:t>2.3</w:t>
      </w:r>
    </w:p>
    <w:sectPr w:rsidR="00B2453F" w:rsidRPr="00B2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1A"/>
    <w:rsid w:val="00667B1A"/>
    <w:rsid w:val="00A64D4A"/>
    <w:rsid w:val="00B2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2</cp:revision>
  <dcterms:created xsi:type="dcterms:W3CDTF">2021-03-27T12:00:00Z</dcterms:created>
  <dcterms:modified xsi:type="dcterms:W3CDTF">2021-03-27T12:04:00Z</dcterms:modified>
</cp:coreProperties>
</file>