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52" w:rsidRPr="006D1FC6" w:rsidRDefault="00F93E52" w:rsidP="006D1FC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C6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F93E52" w:rsidRPr="006D1FC6" w:rsidRDefault="006D1FC6" w:rsidP="006D1FC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C6">
        <w:rPr>
          <w:rFonts w:ascii="Times New Roman" w:hAnsi="Times New Roman" w:cs="Times New Roman"/>
          <w:b/>
          <w:sz w:val="28"/>
          <w:szCs w:val="28"/>
        </w:rPr>
        <w:t>ПМ 1</w:t>
      </w:r>
      <w:r w:rsidR="00F93E52" w:rsidRPr="006D1F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1FC6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F93E52" w:rsidRPr="006D1FC6">
        <w:rPr>
          <w:rFonts w:ascii="Times New Roman" w:hAnsi="Times New Roman" w:cs="Times New Roman"/>
          <w:b/>
          <w:sz w:val="28"/>
          <w:szCs w:val="28"/>
        </w:rPr>
        <w:t>»</w:t>
      </w:r>
    </w:p>
    <w:p w:rsidR="00F93E52" w:rsidRDefault="00F93E52">
      <w:bookmarkStart w:id="0" w:name="_GoBack"/>
      <w:bookmarkEnd w:id="0"/>
    </w:p>
    <w:p w:rsid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52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«Обеспечение реализации прав граждан в сфере пенсионного обеспечения и социальной защиты» является частью основной профессиональной образовательной программы, составленной в соответствии с Федеральным государственным образовательным стандартом, утвержденным Приказом </w:t>
      </w:r>
      <w:proofErr w:type="spellStart"/>
      <w:r w:rsidRPr="00F93E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3E52">
        <w:rPr>
          <w:rFonts w:ascii="Times New Roman" w:hAnsi="Times New Roman" w:cs="Times New Roman"/>
          <w:sz w:val="28"/>
          <w:szCs w:val="28"/>
        </w:rPr>
        <w:t xml:space="preserve"> России от 12.05.2014 N 508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</w:t>
      </w:r>
      <w:proofErr w:type="gramEnd"/>
    </w:p>
    <w:p w:rsid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5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r w:rsidRPr="00F93E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52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«Обеспечение реализации прав граждан в сфере пенсионного обеспечения и социальной защиты» является частью основной профессиональной образовательной программы, составленной в соответствии с Федеральным государственным образовательным стандартом, утвержденным Приказом </w:t>
      </w:r>
      <w:proofErr w:type="spellStart"/>
      <w:r w:rsidRPr="00F93E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3E52">
        <w:rPr>
          <w:rFonts w:ascii="Times New Roman" w:hAnsi="Times New Roman" w:cs="Times New Roman"/>
          <w:sz w:val="28"/>
          <w:szCs w:val="28"/>
        </w:rPr>
        <w:t xml:space="preserve"> России от 12.05.2014 N 508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</w:t>
      </w:r>
      <w:proofErr w:type="gramEnd"/>
    </w:p>
    <w:p w:rsid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52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F93E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52">
        <w:rPr>
          <w:rFonts w:ascii="Times New Roman" w:hAnsi="Times New Roman" w:cs="Times New Roman"/>
          <w:sz w:val="28"/>
          <w:szCs w:val="28"/>
        </w:rPr>
        <w:t xml:space="preserve">Целью изучения дисциплин профессионального модуля является формирование у студентов специальных знаний, принципов и навыков в области правового регулирования социального обеспечения, а так же представлений о сфере взаимодействия психологии и права, раскрытие структуры и основного содержания психологии социально </w:t>
      </w:r>
      <w:proofErr w:type="gramStart"/>
      <w:r w:rsidRPr="00F93E5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93E52">
        <w:rPr>
          <w:rFonts w:ascii="Times New Roman" w:hAnsi="Times New Roman" w:cs="Times New Roman"/>
          <w:sz w:val="28"/>
          <w:szCs w:val="28"/>
        </w:rPr>
        <w:t xml:space="preserve">равовой деятельности, ее базовых понятий и методов. </w:t>
      </w:r>
    </w:p>
    <w:p w:rsid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52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F9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E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3E52">
        <w:rPr>
          <w:rFonts w:ascii="Times New Roman" w:hAnsi="Times New Roman" w:cs="Times New Roman"/>
          <w:sz w:val="28"/>
          <w:szCs w:val="28"/>
        </w:rPr>
        <w:t xml:space="preserve"> - 1 ОК -3; ОК - 4 ОК - 5 ОК - 6 ОК - 7 ОК - 9 ОК -11 ОК -12 ПК 1.1 ПК 1.2 ПК </w:t>
      </w:r>
      <w:r>
        <w:rPr>
          <w:rFonts w:ascii="Times New Roman" w:hAnsi="Times New Roman" w:cs="Times New Roman"/>
          <w:sz w:val="28"/>
          <w:szCs w:val="28"/>
        </w:rPr>
        <w:t xml:space="preserve">-1.3 ПК -1.4 ПК -1.5 ПК -1.6 </w:t>
      </w:r>
    </w:p>
    <w:p w:rsidR="00A64D4A" w:rsidRPr="00F93E52" w:rsidRDefault="00F93E52" w:rsidP="00F9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52">
        <w:rPr>
          <w:rFonts w:ascii="Times New Roman" w:hAnsi="Times New Roman" w:cs="Times New Roman"/>
          <w:b/>
          <w:sz w:val="28"/>
          <w:szCs w:val="28"/>
        </w:rPr>
        <w:t>Форма</w:t>
      </w:r>
      <w:r w:rsidRPr="00F9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E52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F93E52">
        <w:rPr>
          <w:rFonts w:ascii="Times New Roman" w:hAnsi="Times New Roman" w:cs="Times New Roman"/>
          <w:sz w:val="28"/>
          <w:szCs w:val="28"/>
        </w:rPr>
        <w:t>: Экзамен квалификационный</w:t>
      </w:r>
    </w:p>
    <w:sectPr w:rsidR="00A64D4A" w:rsidRPr="00F9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A"/>
    <w:rsid w:val="006D1FC6"/>
    <w:rsid w:val="0090596A"/>
    <w:rsid w:val="00A64D4A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2021-03-27T11:56:00Z</dcterms:created>
  <dcterms:modified xsi:type="dcterms:W3CDTF">2021-03-27T11:59:00Z</dcterms:modified>
</cp:coreProperties>
</file>