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AD" w:rsidRDefault="00AB0059" w:rsidP="00AB0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59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 w:rsidRPr="00AB0059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AB0059" w:rsidRPr="00AB0059" w:rsidRDefault="00793AAD" w:rsidP="00AB0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ОП.13.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059" w:rsidRPr="00AB0059">
        <w:rPr>
          <w:rFonts w:ascii="Times New Roman" w:hAnsi="Times New Roman" w:cs="Times New Roman"/>
          <w:b/>
          <w:sz w:val="28"/>
          <w:szCs w:val="28"/>
        </w:rPr>
        <w:t>«</w:t>
      </w:r>
      <w:r w:rsidR="00AB0059" w:rsidRPr="00AB0059"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</w:t>
      </w:r>
      <w:r w:rsidR="00AB0059" w:rsidRPr="00AB0059">
        <w:rPr>
          <w:rFonts w:ascii="Times New Roman" w:hAnsi="Times New Roman" w:cs="Times New Roman"/>
          <w:b/>
          <w:sz w:val="28"/>
          <w:szCs w:val="28"/>
        </w:rPr>
        <w:t>»</w:t>
      </w:r>
    </w:p>
    <w:p w:rsidR="00AB0059" w:rsidRDefault="00AB0059" w:rsidP="00AB0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05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«Документационное обеспечение управления» составлена в соответствие с Федеральным государственным стандартом среднего профессионального образования, утвержденным приказом Министерства образования и науки Российской Федерации от 51 ОК-2 ОК-5 ПК-1.5 35 12 мая 2014 г. № 508 и является частью основной профессиональной образовательной программы по специальности СПО 40.02.01 Право и организация социального обеспечения. </w:t>
      </w:r>
      <w:proofErr w:type="gramEnd"/>
    </w:p>
    <w:p w:rsidR="00AB0059" w:rsidRDefault="00AB0059" w:rsidP="00AB0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59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реализации требований к содержанию и уровню подготовки специалистов по реализации правовых норм в социальной сфере и организации социального обеспечения населения. </w:t>
      </w:r>
    </w:p>
    <w:p w:rsidR="00AB0059" w:rsidRDefault="00AB0059" w:rsidP="00AB0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59">
        <w:rPr>
          <w:rFonts w:ascii="Times New Roman" w:hAnsi="Times New Roman" w:cs="Times New Roman"/>
          <w:b/>
          <w:sz w:val="28"/>
          <w:szCs w:val="28"/>
        </w:rPr>
        <w:t>Место дисциплины в ст</w:t>
      </w:r>
      <w:r>
        <w:rPr>
          <w:rFonts w:ascii="Times New Roman" w:hAnsi="Times New Roman" w:cs="Times New Roman"/>
          <w:b/>
          <w:sz w:val="28"/>
          <w:szCs w:val="28"/>
        </w:rPr>
        <w:t>руктуре ОПОП</w:t>
      </w:r>
      <w:r w:rsidRPr="00AB0059">
        <w:rPr>
          <w:rFonts w:ascii="Times New Roman" w:hAnsi="Times New Roman" w:cs="Times New Roman"/>
          <w:sz w:val="28"/>
          <w:szCs w:val="28"/>
        </w:rPr>
        <w:t xml:space="preserve">: Настоящая дисциплина включена в учебные планы по программам подготовки специалистов среднего звена по направлению «Право и организация социального обеспечения», является общепрофессиональной дисциплиной. Для ее изучения требуются знания по дисциплинам «Информатика» и «Информационные технологии в профессиональной деятельности». Знания по дисциплине «Документационное обеспечение управления» могут использоваться в любых курсах, т.к. они связанны с документационным обеспечением бизнес – процессов в любой предметной области. </w:t>
      </w:r>
    </w:p>
    <w:p w:rsidR="00AB0059" w:rsidRDefault="00AB0059" w:rsidP="00AB0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59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  <w:r w:rsidRPr="00AB0059">
        <w:rPr>
          <w:rFonts w:ascii="Times New Roman" w:hAnsi="Times New Roman" w:cs="Times New Roman"/>
          <w:sz w:val="28"/>
          <w:szCs w:val="28"/>
        </w:rPr>
        <w:t>: Целью изучения дисциплины «Документационное обеспечение управления» является формирование у студентов представления о технологии работы с документами и документационного сопровождения основных бизнес-процессов на предприятии, а также о современных автоматизированных системах электронного доку</w:t>
      </w:r>
      <w:r>
        <w:rPr>
          <w:rFonts w:ascii="Times New Roman" w:hAnsi="Times New Roman" w:cs="Times New Roman"/>
          <w:sz w:val="28"/>
          <w:szCs w:val="28"/>
        </w:rPr>
        <w:t xml:space="preserve">ментооборота. </w:t>
      </w:r>
    </w:p>
    <w:p w:rsidR="00AB0059" w:rsidRDefault="00AB0059" w:rsidP="00AB0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59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  <w:r w:rsidRPr="00AB00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0059" w:rsidRDefault="00AB0059" w:rsidP="00AB0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59">
        <w:rPr>
          <w:rFonts w:ascii="Times New Roman" w:hAnsi="Times New Roman" w:cs="Times New Roman"/>
          <w:sz w:val="28"/>
          <w:szCs w:val="28"/>
        </w:rPr>
        <w:sym w:font="Symbol" w:char="F02D"/>
      </w:r>
      <w:r w:rsidRPr="00AB0059">
        <w:rPr>
          <w:rFonts w:ascii="Times New Roman" w:hAnsi="Times New Roman" w:cs="Times New Roman"/>
          <w:sz w:val="28"/>
          <w:szCs w:val="28"/>
        </w:rPr>
        <w:t xml:space="preserve"> сформировать у студентов общее представление о содержании и особенностях современных технологий документооборота, способах обработки документов; </w:t>
      </w:r>
    </w:p>
    <w:p w:rsidR="00AB0059" w:rsidRDefault="00AB0059" w:rsidP="00AB0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59">
        <w:rPr>
          <w:rFonts w:ascii="Times New Roman" w:hAnsi="Times New Roman" w:cs="Times New Roman"/>
          <w:sz w:val="28"/>
          <w:szCs w:val="28"/>
        </w:rPr>
        <w:sym w:font="Symbol" w:char="F02D"/>
      </w:r>
      <w:r w:rsidRPr="00AB0059">
        <w:rPr>
          <w:rFonts w:ascii="Times New Roman" w:hAnsi="Times New Roman" w:cs="Times New Roman"/>
          <w:sz w:val="28"/>
          <w:szCs w:val="28"/>
        </w:rPr>
        <w:t xml:space="preserve"> сформировать знания о документах, сопровождающих процесс управ</w:t>
      </w:r>
      <w:r>
        <w:rPr>
          <w:rFonts w:ascii="Times New Roman" w:hAnsi="Times New Roman" w:cs="Times New Roman"/>
          <w:sz w:val="28"/>
          <w:szCs w:val="28"/>
        </w:rPr>
        <w:t>ления и правилах их оформления;</w:t>
      </w:r>
    </w:p>
    <w:p w:rsidR="00AB0059" w:rsidRDefault="00AB0059" w:rsidP="00AB0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59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AB0059">
        <w:rPr>
          <w:rFonts w:ascii="Times New Roman" w:hAnsi="Times New Roman" w:cs="Times New Roman"/>
          <w:sz w:val="28"/>
          <w:szCs w:val="28"/>
        </w:rPr>
        <w:t xml:space="preserve"> сформировать знания о потенциальных возможностях применения электронного документооборота для решения 36 управленческих задач в профессиональной сфере; </w:t>
      </w:r>
    </w:p>
    <w:p w:rsidR="00AB0059" w:rsidRDefault="00AB0059" w:rsidP="00AB0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59">
        <w:rPr>
          <w:rFonts w:ascii="Times New Roman" w:hAnsi="Times New Roman" w:cs="Times New Roman"/>
          <w:sz w:val="28"/>
          <w:szCs w:val="28"/>
        </w:rPr>
        <w:sym w:font="Symbol" w:char="F02D"/>
      </w:r>
      <w:r w:rsidRPr="00AB0059">
        <w:rPr>
          <w:rFonts w:ascii="Times New Roman" w:hAnsi="Times New Roman" w:cs="Times New Roman"/>
          <w:sz w:val="28"/>
          <w:szCs w:val="28"/>
        </w:rPr>
        <w:t xml:space="preserve"> сформировать знания о системах электронного документооборота; </w:t>
      </w:r>
      <w:r w:rsidRPr="00AB0059">
        <w:rPr>
          <w:rFonts w:ascii="Times New Roman" w:hAnsi="Times New Roman" w:cs="Times New Roman"/>
          <w:sz w:val="28"/>
          <w:szCs w:val="28"/>
        </w:rPr>
        <w:sym w:font="Symbol" w:char="F02D"/>
      </w:r>
      <w:r w:rsidRPr="00AB0059">
        <w:rPr>
          <w:rFonts w:ascii="Times New Roman" w:hAnsi="Times New Roman" w:cs="Times New Roman"/>
          <w:sz w:val="28"/>
          <w:szCs w:val="28"/>
        </w:rPr>
        <w:t xml:space="preserve"> выработать практические навыки по составлению и обработке управленческих документов для профессиональной деятельности.</w:t>
      </w:r>
    </w:p>
    <w:p w:rsidR="00AB0059" w:rsidRPr="00AB0059" w:rsidRDefault="00AB0059" w:rsidP="00AB00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059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дисциплины: </w:t>
      </w:r>
    </w:p>
    <w:p w:rsidR="00AB0059" w:rsidRDefault="00AB0059" w:rsidP="00AB0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59">
        <w:rPr>
          <w:rFonts w:ascii="Times New Roman" w:hAnsi="Times New Roman" w:cs="Times New Roman"/>
          <w:sz w:val="28"/>
          <w:szCs w:val="28"/>
        </w:rPr>
        <w:t xml:space="preserve">Тема 1. Документ и его место в системе управления. </w:t>
      </w:r>
    </w:p>
    <w:p w:rsidR="00AB0059" w:rsidRDefault="00AB0059" w:rsidP="00AB0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59">
        <w:rPr>
          <w:rFonts w:ascii="Times New Roman" w:hAnsi="Times New Roman" w:cs="Times New Roman"/>
          <w:sz w:val="28"/>
          <w:szCs w:val="28"/>
        </w:rPr>
        <w:t xml:space="preserve">Тема 2. Нормативно </w:t>
      </w:r>
      <w:proofErr w:type="gramStart"/>
      <w:r w:rsidRPr="00AB005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B0059">
        <w:rPr>
          <w:rFonts w:ascii="Times New Roman" w:hAnsi="Times New Roman" w:cs="Times New Roman"/>
          <w:sz w:val="28"/>
          <w:szCs w:val="28"/>
        </w:rPr>
        <w:t xml:space="preserve">равовая основа документационного обеспечения управленческой деятельности. </w:t>
      </w:r>
    </w:p>
    <w:p w:rsidR="00AB0059" w:rsidRDefault="00AB0059" w:rsidP="00AB0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59">
        <w:rPr>
          <w:rFonts w:ascii="Times New Roman" w:hAnsi="Times New Roman" w:cs="Times New Roman"/>
          <w:sz w:val="28"/>
          <w:szCs w:val="28"/>
        </w:rPr>
        <w:t xml:space="preserve">Тема 3. Оформление управленческой документации. </w:t>
      </w:r>
    </w:p>
    <w:p w:rsidR="00AB0059" w:rsidRDefault="00AB0059" w:rsidP="00AB0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59">
        <w:rPr>
          <w:rFonts w:ascii="Times New Roman" w:hAnsi="Times New Roman" w:cs="Times New Roman"/>
          <w:sz w:val="28"/>
          <w:szCs w:val="28"/>
        </w:rPr>
        <w:t xml:space="preserve">Тема 4. Технология работы с документами. </w:t>
      </w:r>
    </w:p>
    <w:p w:rsidR="00AB0059" w:rsidRDefault="00AB0059" w:rsidP="00AB005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0059">
        <w:rPr>
          <w:rFonts w:ascii="Times New Roman" w:hAnsi="Times New Roman" w:cs="Times New Roman"/>
          <w:sz w:val="28"/>
          <w:szCs w:val="28"/>
        </w:rPr>
        <w:t xml:space="preserve">Тема 5. Принципы организации документооборота на предприятии. Тема 6. Автоматизация процессов документооборота. </w:t>
      </w:r>
    </w:p>
    <w:p w:rsidR="00AB0059" w:rsidRDefault="00AB0059" w:rsidP="00AB005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0059">
        <w:rPr>
          <w:rFonts w:ascii="Times New Roman" w:hAnsi="Times New Roman" w:cs="Times New Roman"/>
          <w:sz w:val="28"/>
          <w:szCs w:val="28"/>
        </w:rPr>
        <w:t xml:space="preserve">Тема 7. Автоматизированные системы электронного документооборота. </w:t>
      </w:r>
    </w:p>
    <w:p w:rsidR="00AB0059" w:rsidRDefault="00AB0059" w:rsidP="00AB005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64D4A" w:rsidRPr="00AB0059" w:rsidRDefault="00AB0059" w:rsidP="00AB005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0059">
        <w:rPr>
          <w:rFonts w:ascii="Times New Roman" w:hAnsi="Times New Roman" w:cs="Times New Roman"/>
          <w:sz w:val="28"/>
          <w:szCs w:val="28"/>
        </w:rPr>
        <w:t>Форма контроля: Зачет</w:t>
      </w:r>
    </w:p>
    <w:sectPr w:rsidR="00A64D4A" w:rsidRPr="00AB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FD"/>
    <w:rsid w:val="00793AAD"/>
    <w:rsid w:val="00A628FD"/>
    <w:rsid w:val="00A64D4A"/>
    <w:rsid w:val="00AB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3</cp:revision>
  <dcterms:created xsi:type="dcterms:W3CDTF">2021-03-27T09:28:00Z</dcterms:created>
  <dcterms:modified xsi:type="dcterms:W3CDTF">2021-03-27T09:34:00Z</dcterms:modified>
</cp:coreProperties>
</file>