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90" w:rsidRPr="00C24290" w:rsidRDefault="00C24290" w:rsidP="00C24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C24290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24290" w:rsidRDefault="00C24290" w:rsidP="00C24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290">
        <w:rPr>
          <w:rFonts w:ascii="Times New Roman" w:hAnsi="Times New Roman" w:cs="Times New Roman"/>
          <w:b/>
          <w:sz w:val="28"/>
          <w:szCs w:val="28"/>
        </w:rPr>
        <w:t>ОП</w:t>
      </w:r>
      <w:proofErr w:type="gramStart"/>
      <w:r w:rsidRPr="00C24290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C24290">
        <w:rPr>
          <w:rFonts w:ascii="Times New Roman" w:hAnsi="Times New Roman" w:cs="Times New Roman"/>
          <w:b/>
          <w:sz w:val="28"/>
          <w:szCs w:val="28"/>
        </w:rPr>
        <w:t>6</w:t>
      </w:r>
      <w:r w:rsidRPr="00C242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290">
        <w:rPr>
          <w:rFonts w:ascii="Times New Roman" w:hAnsi="Times New Roman" w:cs="Times New Roman"/>
          <w:b/>
          <w:sz w:val="28"/>
          <w:szCs w:val="28"/>
        </w:rPr>
        <w:t>«ПСИХОЛОГИЯ ОБЩЕНИЯ»</w:t>
      </w:r>
    </w:p>
    <w:p w:rsidR="00C24290" w:rsidRPr="00C24290" w:rsidRDefault="00C24290" w:rsidP="00C24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C24290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является элементом программы подготовки специалистов среднего звена 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40.02.01 </w:t>
      </w:r>
      <w:r w:rsidRPr="00C24290">
        <w:rPr>
          <w:rFonts w:ascii="Times New Roman" w:hAnsi="Times New Roman" w:cs="Times New Roman"/>
          <w:sz w:val="28"/>
          <w:szCs w:val="28"/>
        </w:rPr>
        <w:t xml:space="preserve"> </w:t>
      </w:r>
      <w:r w:rsidRPr="00D50E71">
        <w:rPr>
          <w:rFonts w:ascii="Times New Roman" w:hAnsi="Times New Roman" w:cs="Times New Roman"/>
          <w:sz w:val="28"/>
          <w:szCs w:val="28"/>
        </w:rPr>
        <w:t xml:space="preserve">«Право и организация социального обеспечения».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b/>
          <w:sz w:val="28"/>
          <w:szCs w:val="28"/>
        </w:rPr>
        <w:t>Место учебной дисциплины</w:t>
      </w:r>
      <w:r w:rsidRPr="00C24290">
        <w:rPr>
          <w:rFonts w:ascii="Times New Roman" w:hAnsi="Times New Roman" w:cs="Times New Roman"/>
          <w:sz w:val="28"/>
          <w:szCs w:val="28"/>
        </w:rPr>
        <w:t xml:space="preserve"> в структуре программы подготовки специалистов среднего звена: программа входит в профессиональную подготовку общий гуманитарный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социально-экономический цикл.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</w:t>
      </w:r>
      <w:r w:rsidRPr="00C24290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Цель: приобретение студентами теоретических знаний и практических умений в области психологии общения.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>Задачи: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 - продолжить формирование коммуникативной компетентности будущих специалистов;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развивать навыки эффективного общения, необходимого для работы;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научить использовать знания в области психологии общения в предотвращении и регулировании конфликтных ситуаций;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>- сформировать навыки соблюдения этических норм общения. Профессиональная деятельность специалистов предусматривает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24290">
        <w:rPr>
          <w:rFonts w:ascii="Times New Roman" w:hAnsi="Times New Roman" w:cs="Times New Roman"/>
          <w:sz w:val="28"/>
          <w:szCs w:val="28"/>
        </w:rPr>
        <w:t xml:space="preserve">психологические связи и отношения, что неразрывно связано с формированием знаний и умений в сфере общения.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«Психология общения» обучающийся должен уметь: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применять техники и приемы эффективного общения в профессиональной деятельности;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использовать приемы </w:t>
      </w:r>
      <w:proofErr w:type="spellStart"/>
      <w:r w:rsidRPr="00C24290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24290">
        <w:rPr>
          <w:rFonts w:ascii="Times New Roman" w:hAnsi="Times New Roman" w:cs="Times New Roman"/>
          <w:sz w:val="28"/>
          <w:szCs w:val="28"/>
        </w:rPr>
        <w:t xml:space="preserve"> поведения в процессе межличностного общения.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24290">
        <w:rPr>
          <w:rFonts w:ascii="Times New Roman" w:hAnsi="Times New Roman" w:cs="Times New Roman"/>
          <w:sz w:val="28"/>
          <w:szCs w:val="28"/>
        </w:rPr>
        <w:t xml:space="preserve">олжен знать: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взаимосвязь общения и деятельности;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lastRenderedPageBreak/>
        <w:t xml:space="preserve">- цели, функции, виды и уровни общения; - роли и ролевые ожидания в общении;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виды социальных взаимодействий;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механизмы взаимопонимания в общении;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техники и приемы общения, правила слушания, ведения беседы, убеждения;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этические принципы общения;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- источники, причины, виды и способы разрешения конфликтов.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Pr="00C242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Введение в учебную дисциплину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Раздел 1. Психология общения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Раздел 2. Конфликты и способы их предупреждения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Раздел 3. Этические формы общения </w:t>
      </w:r>
    </w:p>
    <w:p w:rsid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290">
        <w:rPr>
          <w:rFonts w:ascii="Times New Roman" w:hAnsi="Times New Roman" w:cs="Times New Roman"/>
          <w:sz w:val="28"/>
          <w:szCs w:val="28"/>
        </w:rPr>
        <w:t xml:space="preserve">Раздел 4. Проявление индивидуальных особенностей личности в общении </w:t>
      </w:r>
    </w:p>
    <w:p w:rsidR="00D374F3" w:rsidRPr="00C24290" w:rsidRDefault="00C24290" w:rsidP="00C242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4290">
        <w:rPr>
          <w:rFonts w:ascii="Times New Roman" w:hAnsi="Times New Roman" w:cs="Times New Roman"/>
          <w:b/>
          <w:sz w:val="28"/>
          <w:szCs w:val="28"/>
        </w:rPr>
        <w:t>Форма контроля</w:t>
      </w:r>
      <w:bookmarkEnd w:id="0"/>
      <w:r>
        <w:rPr>
          <w:rFonts w:ascii="Times New Roman" w:hAnsi="Times New Roman" w:cs="Times New Roman"/>
          <w:sz w:val="28"/>
          <w:szCs w:val="28"/>
        </w:rPr>
        <w:t>:</w:t>
      </w:r>
      <w:r w:rsidRPr="00C24290">
        <w:rPr>
          <w:rFonts w:ascii="Times New Roman" w:hAnsi="Times New Roman" w:cs="Times New Roman"/>
          <w:sz w:val="28"/>
          <w:szCs w:val="28"/>
        </w:rPr>
        <w:t xml:space="preserve"> дифференцированный зачёт</w:t>
      </w:r>
    </w:p>
    <w:sectPr w:rsidR="00D374F3" w:rsidRPr="00C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98"/>
    <w:rsid w:val="00AD0898"/>
    <w:rsid w:val="00C24290"/>
    <w:rsid w:val="00D3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2</cp:revision>
  <dcterms:created xsi:type="dcterms:W3CDTF">2021-03-28T12:32:00Z</dcterms:created>
  <dcterms:modified xsi:type="dcterms:W3CDTF">2021-03-28T12:36:00Z</dcterms:modified>
</cp:coreProperties>
</file>