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C8" w:rsidRPr="00F575C8" w:rsidRDefault="00F575C8" w:rsidP="00F575C8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5C8">
        <w:rPr>
          <w:rFonts w:ascii="Times New Roman" w:hAnsi="Times New Roman" w:cs="Times New Roman"/>
          <w:b/>
          <w:sz w:val="28"/>
          <w:szCs w:val="28"/>
        </w:rPr>
        <w:t>Аннотация учебной программы дисциплины</w:t>
      </w:r>
    </w:p>
    <w:p w:rsidR="00F575C8" w:rsidRPr="00F575C8" w:rsidRDefault="00F575C8" w:rsidP="00F575C8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5C8">
        <w:rPr>
          <w:rFonts w:ascii="Times New Roman" w:hAnsi="Times New Roman" w:cs="Times New Roman"/>
          <w:b/>
          <w:sz w:val="28"/>
          <w:szCs w:val="28"/>
        </w:rPr>
        <w:t>ОГСЭ.01 «ФИЗИЧЕСКАЯ КУЛЬТУРА»</w:t>
      </w:r>
    </w:p>
    <w:p w:rsidR="00F575C8" w:rsidRDefault="00F575C8" w:rsidP="00F575C8">
      <w:pPr>
        <w:tabs>
          <w:tab w:val="left" w:pos="3165"/>
        </w:tabs>
        <w:jc w:val="both"/>
      </w:pPr>
    </w:p>
    <w:p w:rsidR="00F575C8" w:rsidRDefault="00F575C8" w:rsidP="00F575C8">
      <w:pPr>
        <w:tabs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C8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Физическая культура составлена в соответствие с Федеральным государственным стандартом среднего профессионального образования по специальности СПО 40.02.01 «Право и организация социального обеспечения», утвержденным приказом Министерства образования и науки Российской Федерации от 12 мая 2014 г., № 508 г. </w:t>
      </w:r>
    </w:p>
    <w:p w:rsidR="00F575C8" w:rsidRDefault="00F575C8" w:rsidP="00F575C8">
      <w:pPr>
        <w:tabs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C8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реализации требований к содержанию и уровню подготовки специалистов в области разработки, внедрения и сопровождения автоматизированных информационных систем. </w:t>
      </w:r>
    </w:p>
    <w:p w:rsidR="00F575C8" w:rsidRDefault="00F575C8" w:rsidP="00F575C8">
      <w:pPr>
        <w:tabs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C8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ОПОП</w:t>
      </w:r>
      <w:r w:rsidRPr="00F575C8">
        <w:rPr>
          <w:rFonts w:ascii="Times New Roman" w:hAnsi="Times New Roman" w:cs="Times New Roman"/>
          <w:sz w:val="28"/>
          <w:szCs w:val="28"/>
        </w:rPr>
        <w:t xml:space="preserve">: Учебная дисциплина «Физическая культура» относится к циклу общеобразовательных дисциплин. Для изучения данной учебной дисциплины необходимы знания, умения и навыки, формируемые в ходе предшествующих занятий по дисциплине «Физическая культура». </w:t>
      </w:r>
    </w:p>
    <w:p w:rsidR="00A908BB" w:rsidRDefault="00A908BB" w:rsidP="00F575C8">
      <w:pPr>
        <w:tabs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освоения дисциплины: </w:t>
      </w:r>
      <w:proofErr w:type="gramStart"/>
      <w:r w:rsidRPr="00A908B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908BB">
        <w:rPr>
          <w:rFonts w:ascii="Times New Roman" w:hAnsi="Times New Roman" w:cs="Times New Roman"/>
          <w:sz w:val="28"/>
          <w:szCs w:val="28"/>
        </w:rPr>
        <w:t xml:space="preserve"> 2 ОК 3 ОК 6 ОК 10</w:t>
      </w:r>
    </w:p>
    <w:p w:rsidR="00F575C8" w:rsidRDefault="00F575C8" w:rsidP="00F575C8">
      <w:pPr>
        <w:tabs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C8">
        <w:rPr>
          <w:rFonts w:ascii="Times New Roman" w:hAnsi="Times New Roman" w:cs="Times New Roman"/>
          <w:b/>
          <w:sz w:val="28"/>
          <w:szCs w:val="28"/>
        </w:rPr>
        <w:t>Цель и задачи дисциплины</w:t>
      </w:r>
      <w:r w:rsidRPr="00F575C8">
        <w:rPr>
          <w:rFonts w:ascii="Times New Roman" w:hAnsi="Times New Roman" w:cs="Times New Roman"/>
          <w:sz w:val="28"/>
          <w:szCs w:val="28"/>
        </w:rPr>
        <w:t xml:space="preserve">: Целями освоения дисциплины является формирование физической культуры личности. В ходе освоения дисциплины студент должен решать такие задачи как: </w:t>
      </w:r>
    </w:p>
    <w:p w:rsidR="00A908BB" w:rsidRDefault="00F575C8" w:rsidP="00F575C8">
      <w:pPr>
        <w:tabs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C8">
        <w:rPr>
          <w:rFonts w:ascii="Times New Roman" w:hAnsi="Times New Roman" w:cs="Times New Roman"/>
          <w:sz w:val="28"/>
          <w:szCs w:val="28"/>
        </w:rPr>
        <w:sym w:font="Symbol" w:char="F0B7"/>
      </w:r>
      <w:r w:rsidRPr="00F575C8">
        <w:rPr>
          <w:rFonts w:ascii="Times New Roman" w:hAnsi="Times New Roman" w:cs="Times New Roman"/>
          <w:sz w:val="28"/>
          <w:szCs w:val="28"/>
        </w:rPr>
        <w:t xml:space="preserve"> понимание социальной роли физической культуры в развитии личности и подготовке ее к профессиональной деятельности </w:t>
      </w:r>
    </w:p>
    <w:p w:rsidR="00F575C8" w:rsidRDefault="00F575C8" w:rsidP="00F575C8">
      <w:pPr>
        <w:tabs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C8">
        <w:rPr>
          <w:rFonts w:ascii="Times New Roman" w:hAnsi="Times New Roman" w:cs="Times New Roman"/>
          <w:sz w:val="28"/>
          <w:szCs w:val="28"/>
        </w:rPr>
        <w:sym w:font="Symbol" w:char="F0B7"/>
      </w:r>
      <w:r w:rsidR="00A908BB">
        <w:rPr>
          <w:rFonts w:ascii="Times New Roman" w:hAnsi="Times New Roman" w:cs="Times New Roman"/>
          <w:sz w:val="28"/>
          <w:szCs w:val="28"/>
        </w:rPr>
        <w:t xml:space="preserve"> знание научно</w:t>
      </w:r>
      <w:bookmarkStart w:id="0" w:name="_GoBack"/>
      <w:bookmarkEnd w:id="0"/>
      <w:r w:rsidRPr="00F575C8">
        <w:rPr>
          <w:rFonts w:ascii="Times New Roman" w:hAnsi="Times New Roman" w:cs="Times New Roman"/>
          <w:sz w:val="28"/>
          <w:szCs w:val="28"/>
        </w:rPr>
        <w:t xml:space="preserve">-биологических и практических основ физической культуры и здорового образа жизни </w:t>
      </w:r>
    </w:p>
    <w:p w:rsidR="00F575C8" w:rsidRDefault="00F575C8" w:rsidP="00F575C8">
      <w:pPr>
        <w:tabs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C8">
        <w:rPr>
          <w:rFonts w:ascii="Times New Roman" w:hAnsi="Times New Roman" w:cs="Times New Roman"/>
          <w:sz w:val="28"/>
          <w:szCs w:val="28"/>
        </w:rPr>
        <w:sym w:font="Symbol" w:char="F0B7"/>
      </w:r>
      <w:r w:rsidRPr="00F575C8">
        <w:rPr>
          <w:rFonts w:ascii="Times New Roman" w:hAnsi="Times New Roman" w:cs="Times New Roman"/>
          <w:sz w:val="28"/>
          <w:szCs w:val="28"/>
        </w:rPr>
        <w:t xml:space="preserve">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самовоспитание, потребность в регулярных занятиях физическими упражнениями и спортом </w:t>
      </w:r>
    </w:p>
    <w:p w:rsidR="00F575C8" w:rsidRDefault="00F575C8" w:rsidP="00F575C8">
      <w:pPr>
        <w:tabs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C8">
        <w:rPr>
          <w:rFonts w:ascii="Times New Roman" w:hAnsi="Times New Roman" w:cs="Times New Roman"/>
          <w:sz w:val="28"/>
          <w:szCs w:val="28"/>
        </w:rPr>
        <w:sym w:font="Symbol" w:char="F0B7"/>
      </w:r>
      <w:r w:rsidRPr="00F575C8">
        <w:rPr>
          <w:rFonts w:ascii="Times New Roman" w:hAnsi="Times New Roman" w:cs="Times New Roman"/>
          <w:sz w:val="28"/>
          <w:szCs w:val="28"/>
        </w:rPr>
        <w:t xml:space="preserve"> овладение системой практических умений и навыков, обеспечивающих сохранение и укрепление здоровья, психологического благополучия, развитие и совершенствование психофизических способностей, качеств и свойств личности, самоопределение в физической культуре </w:t>
      </w:r>
    </w:p>
    <w:p w:rsidR="00F575C8" w:rsidRDefault="00F575C8" w:rsidP="00F575C8">
      <w:pPr>
        <w:tabs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C8">
        <w:rPr>
          <w:rFonts w:ascii="Times New Roman" w:hAnsi="Times New Roman" w:cs="Times New Roman"/>
          <w:sz w:val="28"/>
          <w:szCs w:val="28"/>
        </w:rPr>
        <w:sym w:font="Symbol" w:char="F0B7"/>
      </w:r>
      <w:r w:rsidRPr="00F575C8">
        <w:rPr>
          <w:rFonts w:ascii="Times New Roman" w:hAnsi="Times New Roman" w:cs="Times New Roman"/>
          <w:sz w:val="28"/>
          <w:szCs w:val="28"/>
        </w:rPr>
        <w:t xml:space="preserve"> обеспечение общей и профессионально </w:t>
      </w:r>
      <w:proofErr w:type="gramStart"/>
      <w:r w:rsidRPr="00F575C8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F575C8">
        <w:rPr>
          <w:rFonts w:ascii="Times New Roman" w:hAnsi="Times New Roman" w:cs="Times New Roman"/>
          <w:sz w:val="28"/>
          <w:szCs w:val="28"/>
        </w:rPr>
        <w:t xml:space="preserve">рикладной физической подготовленности, определяющей психофизическую готовность студентов к будущей профессии </w:t>
      </w:r>
    </w:p>
    <w:p w:rsidR="00F575C8" w:rsidRDefault="00F575C8" w:rsidP="00F575C8">
      <w:pPr>
        <w:tabs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C8">
        <w:rPr>
          <w:rFonts w:ascii="Times New Roman" w:hAnsi="Times New Roman" w:cs="Times New Roman"/>
          <w:sz w:val="28"/>
          <w:szCs w:val="28"/>
        </w:rPr>
        <w:sym w:font="Symbol" w:char="F0B7"/>
      </w:r>
      <w:r w:rsidRPr="00F575C8">
        <w:rPr>
          <w:rFonts w:ascii="Times New Roman" w:hAnsi="Times New Roman" w:cs="Times New Roman"/>
          <w:sz w:val="28"/>
          <w:szCs w:val="28"/>
        </w:rPr>
        <w:t xml:space="preserve"> приобретение и накопление опыта творческого использования физкультурно </w:t>
      </w:r>
      <w:proofErr w:type="gramStart"/>
      <w:r w:rsidRPr="00F575C8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F575C8">
        <w:rPr>
          <w:rFonts w:ascii="Times New Roman" w:hAnsi="Times New Roman" w:cs="Times New Roman"/>
          <w:sz w:val="28"/>
          <w:szCs w:val="28"/>
        </w:rPr>
        <w:t xml:space="preserve">портивной деятельности для достижения жизненных и профессиональных целей. </w:t>
      </w:r>
    </w:p>
    <w:p w:rsidR="00F575C8" w:rsidRDefault="00F575C8" w:rsidP="00F575C8">
      <w:pPr>
        <w:tabs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C8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 w:rsidRPr="00F575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575C8" w:rsidRDefault="00F575C8" w:rsidP="00F575C8">
      <w:pPr>
        <w:tabs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C8">
        <w:rPr>
          <w:rFonts w:ascii="Times New Roman" w:hAnsi="Times New Roman" w:cs="Times New Roman"/>
          <w:sz w:val="28"/>
          <w:szCs w:val="28"/>
        </w:rPr>
        <w:t xml:space="preserve">Раздел 1. Теоретический </w:t>
      </w:r>
    </w:p>
    <w:p w:rsidR="00F575C8" w:rsidRDefault="00F575C8" w:rsidP="00F575C8">
      <w:pPr>
        <w:tabs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C8">
        <w:rPr>
          <w:rFonts w:ascii="Times New Roman" w:hAnsi="Times New Roman" w:cs="Times New Roman"/>
          <w:sz w:val="28"/>
          <w:szCs w:val="28"/>
        </w:rPr>
        <w:t xml:space="preserve">Тема 1. Физкультура в общественной и профессиональной подготовке менеджера </w:t>
      </w:r>
    </w:p>
    <w:p w:rsidR="00F575C8" w:rsidRDefault="00F575C8" w:rsidP="00F575C8">
      <w:pPr>
        <w:tabs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F575C8">
        <w:rPr>
          <w:rFonts w:ascii="Times New Roman" w:hAnsi="Times New Roman" w:cs="Times New Roman"/>
          <w:sz w:val="28"/>
          <w:szCs w:val="28"/>
        </w:rPr>
        <w:t xml:space="preserve">ема 2. Основы здорового образа жизни </w:t>
      </w:r>
    </w:p>
    <w:p w:rsidR="00F575C8" w:rsidRDefault="00F575C8" w:rsidP="00F575C8">
      <w:pPr>
        <w:tabs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C8">
        <w:rPr>
          <w:rFonts w:ascii="Times New Roman" w:hAnsi="Times New Roman" w:cs="Times New Roman"/>
          <w:sz w:val="28"/>
          <w:szCs w:val="28"/>
        </w:rPr>
        <w:t xml:space="preserve">Тема 3. Методика эффективных способов владения жизненно важными умениями и навыками. </w:t>
      </w:r>
    </w:p>
    <w:p w:rsidR="00981EE3" w:rsidRDefault="00F575C8" w:rsidP="00F575C8">
      <w:pPr>
        <w:tabs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C8">
        <w:rPr>
          <w:rFonts w:ascii="Times New Roman" w:hAnsi="Times New Roman" w:cs="Times New Roman"/>
          <w:sz w:val="28"/>
          <w:szCs w:val="28"/>
        </w:rPr>
        <w:t xml:space="preserve">Тема 4. Методика организации и проведения туристических походов, методика регулирования психоэмоционального состояния. </w:t>
      </w:r>
    </w:p>
    <w:p w:rsidR="00F575C8" w:rsidRDefault="00F575C8" w:rsidP="00F575C8">
      <w:pPr>
        <w:tabs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C8">
        <w:rPr>
          <w:rFonts w:ascii="Times New Roman" w:hAnsi="Times New Roman" w:cs="Times New Roman"/>
          <w:sz w:val="28"/>
          <w:szCs w:val="28"/>
        </w:rPr>
        <w:t xml:space="preserve">Раздел 2. Практический </w:t>
      </w:r>
    </w:p>
    <w:p w:rsidR="00F575C8" w:rsidRDefault="00F575C8" w:rsidP="00F575C8">
      <w:pPr>
        <w:tabs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C8">
        <w:rPr>
          <w:rFonts w:ascii="Times New Roman" w:hAnsi="Times New Roman" w:cs="Times New Roman"/>
          <w:sz w:val="28"/>
          <w:szCs w:val="28"/>
        </w:rPr>
        <w:t xml:space="preserve">Тема 5. Бег на короткие дистанции </w:t>
      </w:r>
    </w:p>
    <w:p w:rsidR="00F575C8" w:rsidRDefault="00F575C8" w:rsidP="00F575C8">
      <w:pPr>
        <w:tabs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C8">
        <w:rPr>
          <w:rFonts w:ascii="Times New Roman" w:hAnsi="Times New Roman" w:cs="Times New Roman"/>
          <w:sz w:val="28"/>
          <w:szCs w:val="28"/>
        </w:rPr>
        <w:t xml:space="preserve">Тема 6. Бег на средние дистанции </w:t>
      </w:r>
    </w:p>
    <w:p w:rsidR="00F575C8" w:rsidRDefault="00F575C8" w:rsidP="00F575C8">
      <w:pPr>
        <w:tabs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C8">
        <w:rPr>
          <w:rFonts w:ascii="Times New Roman" w:hAnsi="Times New Roman" w:cs="Times New Roman"/>
          <w:sz w:val="28"/>
          <w:szCs w:val="28"/>
        </w:rPr>
        <w:t xml:space="preserve">Тема 7. Бег на длинные дистанции. Кросс </w:t>
      </w:r>
    </w:p>
    <w:p w:rsidR="00F575C8" w:rsidRDefault="00F575C8" w:rsidP="00F575C8">
      <w:pPr>
        <w:tabs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C8">
        <w:rPr>
          <w:rFonts w:ascii="Times New Roman" w:hAnsi="Times New Roman" w:cs="Times New Roman"/>
          <w:sz w:val="28"/>
          <w:szCs w:val="28"/>
        </w:rPr>
        <w:t xml:space="preserve">Тема 8. Строевые приемы и команды </w:t>
      </w:r>
    </w:p>
    <w:p w:rsidR="00F575C8" w:rsidRDefault="00F575C8" w:rsidP="00F575C8">
      <w:pPr>
        <w:tabs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C8">
        <w:rPr>
          <w:rFonts w:ascii="Times New Roman" w:hAnsi="Times New Roman" w:cs="Times New Roman"/>
          <w:sz w:val="28"/>
          <w:szCs w:val="28"/>
        </w:rPr>
        <w:t xml:space="preserve">Тема 9. Баскетбол и волейбол </w:t>
      </w:r>
    </w:p>
    <w:p w:rsidR="00F575C8" w:rsidRDefault="00F575C8" w:rsidP="00F575C8">
      <w:pPr>
        <w:tabs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5C8" w:rsidRPr="00F575C8" w:rsidRDefault="00F575C8" w:rsidP="00F575C8">
      <w:pPr>
        <w:tabs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C8">
        <w:rPr>
          <w:rFonts w:ascii="Times New Roman" w:hAnsi="Times New Roman" w:cs="Times New Roman"/>
          <w:sz w:val="28"/>
          <w:szCs w:val="28"/>
        </w:rPr>
        <w:t xml:space="preserve"> </w:t>
      </w:r>
      <w:r w:rsidRPr="00F575C8">
        <w:rPr>
          <w:rFonts w:ascii="Times New Roman" w:hAnsi="Times New Roman" w:cs="Times New Roman"/>
          <w:b/>
          <w:sz w:val="28"/>
          <w:szCs w:val="28"/>
        </w:rPr>
        <w:t>Форма контроля</w:t>
      </w:r>
      <w:r w:rsidRPr="00F575C8">
        <w:rPr>
          <w:rFonts w:ascii="Times New Roman" w:hAnsi="Times New Roman" w:cs="Times New Roman"/>
          <w:sz w:val="28"/>
          <w:szCs w:val="28"/>
        </w:rPr>
        <w:t>: Дифф</w:t>
      </w:r>
      <w:r>
        <w:rPr>
          <w:rFonts w:ascii="Times New Roman" w:hAnsi="Times New Roman" w:cs="Times New Roman"/>
          <w:sz w:val="28"/>
          <w:szCs w:val="28"/>
        </w:rPr>
        <w:t>еренцированный</w:t>
      </w:r>
      <w:r w:rsidRPr="00F575C8">
        <w:rPr>
          <w:rFonts w:ascii="Times New Roman" w:hAnsi="Times New Roman" w:cs="Times New Roman"/>
          <w:sz w:val="28"/>
          <w:szCs w:val="28"/>
        </w:rPr>
        <w:t xml:space="preserve"> зачет</w:t>
      </w:r>
    </w:p>
    <w:p w:rsidR="00A64D4A" w:rsidRDefault="00A64D4A" w:rsidP="00F575C8">
      <w:pPr>
        <w:spacing w:after="0" w:line="240" w:lineRule="auto"/>
        <w:ind w:firstLine="709"/>
      </w:pPr>
    </w:p>
    <w:sectPr w:rsidR="00A64D4A" w:rsidSect="00F575C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F4"/>
    <w:rsid w:val="004C46F4"/>
    <w:rsid w:val="00981EE3"/>
    <w:rsid w:val="00A64D4A"/>
    <w:rsid w:val="00A908BB"/>
    <w:rsid w:val="00F5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Анна Николаевна</dc:creator>
  <cp:keywords/>
  <dc:description/>
  <cp:lastModifiedBy>Жукова Анна Николаевна</cp:lastModifiedBy>
  <cp:revision>4</cp:revision>
  <dcterms:created xsi:type="dcterms:W3CDTF">2021-03-27T09:49:00Z</dcterms:created>
  <dcterms:modified xsi:type="dcterms:W3CDTF">2021-03-27T10:48:00Z</dcterms:modified>
</cp:coreProperties>
</file>